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43CE8D1C" w:rsidR="00144A31" w:rsidRPr="00144A31" w:rsidRDefault="00AF10A9" w:rsidP="00144A31">
      <w:pPr>
        <w:jc w:val="right"/>
        <w:rPr>
          <w:rFonts w:ascii="Arial" w:eastAsia="Calibri" w:hAnsi="Arial" w:cs="Arial"/>
          <w:color w:val="595959"/>
          <w:sz w:val="24"/>
        </w:rPr>
      </w:pPr>
      <w:r>
        <w:rPr>
          <w:rFonts w:ascii="Arial" w:eastAsia="Calibri" w:hAnsi="Arial" w:cs="Arial"/>
          <w:color w:val="595959"/>
          <w:sz w:val="24"/>
        </w:rPr>
        <w:t>10</w:t>
      </w:r>
      <w:r w:rsidR="00144A31" w:rsidRPr="00144A31">
        <w:rPr>
          <w:rFonts w:ascii="Arial" w:eastAsia="Calibri" w:hAnsi="Arial" w:cs="Arial"/>
          <w:color w:val="595959"/>
          <w:sz w:val="24"/>
        </w:rPr>
        <w:t>.11.2020</w:t>
      </w:r>
    </w:p>
    <w:p w14:paraId="6BD78CD2" w14:textId="22F19F30" w:rsidR="00144A31" w:rsidRPr="00144A31" w:rsidRDefault="00AF10A9" w:rsidP="00AF10A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AF10A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МЕНЯЕТСЯ МОЛОДЕЖЬ В РОССИИ</w:t>
      </w:r>
    </w:p>
    <w:bookmarkEnd w:id="0"/>
    <w:p w14:paraId="4F973271" w14:textId="2505FD97" w:rsidR="007150A7" w:rsidRPr="007150A7" w:rsidRDefault="00954DEA" w:rsidP="007150A7">
      <w:pPr>
        <w:spacing w:line="276" w:lineRule="auto"/>
        <w:ind w:left="1276"/>
        <w:rPr>
          <w:rFonts w:ascii="Arial" w:eastAsia="Calibri" w:hAnsi="Arial" w:cs="Arial"/>
          <w:color w:val="525252"/>
          <w:sz w:val="24"/>
          <w:szCs w:val="24"/>
        </w:rPr>
      </w:pPr>
      <w:r>
        <w:rPr>
          <w:rFonts w:ascii="Arial" w:eastAsia="Calibri" w:hAnsi="Arial" w:cs="Arial"/>
          <w:b/>
          <w:bCs/>
          <w:color w:val="525252"/>
          <w:sz w:val="24"/>
          <w:szCs w:val="24"/>
        </w:rPr>
        <w:t>На 978</w:t>
      </w:r>
      <w:r w:rsidR="007150A7" w:rsidRPr="007150A7">
        <w:rPr>
          <w:rFonts w:ascii="Arial" w:eastAsia="Calibri" w:hAnsi="Arial" w:cs="Arial"/>
          <w:b/>
          <w:bCs/>
          <w:color w:val="525252"/>
          <w:sz w:val="24"/>
          <w:szCs w:val="24"/>
        </w:rPr>
        <w:t xml:space="preserve"> девушек в нашей стране приходится 1000 ребят</w:t>
      </w:r>
      <w:r w:rsidR="00C96C6D">
        <w:rPr>
          <w:rFonts w:ascii="Arial" w:eastAsia="Calibri" w:hAnsi="Arial" w:cs="Arial"/>
          <w:b/>
          <w:bCs/>
          <w:color w:val="525252"/>
          <w:sz w:val="24"/>
          <w:szCs w:val="24"/>
        </w:rPr>
        <w:t xml:space="preserve">, сообщает </w:t>
      </w:r>
      <w:hyperlink r:id="rId9" w:history="1">
        <w:r w:rsidR="00C96C6D" w:rsidRPr="00C96C6D">
          <w:rPr>
            <w:rStyle w:val="a9"/>
            <w:rFonts w:ascii="Arial" w:eastAsia="Calibri" w:hAnsi="Arial" w:cs="Arial"/>
            <w:b/>
            <w:bCs/>
            <w:sz w:val="24"/>
            <w:szCs w:val="24"/>
          </w:rPr>
          <w:t>сайт</w:t>
        </w:r>
      </w:hyperlink>
      <w:r w:rsidR="00C96C6D">
        <w:rPr>
          <w:rFonts w:ascii="Arial" w:eastAsia="Calibri" w:hAnsi="Arial" w:cs="Arial"/>
          <w:b/>
          <w:bCs/>
          <w:color w:val="525252"/>
          <w:sz w:val="24"/>
          <w:szCs w:val="24"/>
        </w:rPr>
        <w:t xml:space="preserve"> Всероссийской переписи населения</w:t>
      </w:r>
      <w:r w:rsidR="007150A7" w:rsidRPr="007150A7">
        <w:rPr>
          <w:rFonts w:ascii="Arial" w:eastAsia="Calibri" w:hAnsi="Arial" w:cs="Arial"/>
          <w:b/>
          <w:bCs/>
          <w:color w:val="525252"/>
          <w:sz w:val="24"/>
          <w:szCs w:val="24"/>
        </w:rPr>
        <w:t>.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14:paraId="7676F283"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молодежи в частности.</w:t>
      </w:r>
    </w:p>
    <w:p w14:paraId="4C428725" w14:textId="7D9AD292"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14:paraId="2F478483"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14:paraId="65B368E8"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w:t>
      </w:r>
      <w:r w:rsidRPr="007150A7" w:rsidDel="00EF1678">
        <w:rPr>
          <w:rFonts w:ascii="Arial" w:eastAsia="Calibri" w:hAnsi="Arial" w:cs="Arial"/>
          <w:color w:val="525252"/>
          <w:sz w:val="24"/>
          <w:szCs w:val="24"/>
        </w:rPr>
        <w:t xml:space="preserve"> </w:t>
      </w:r>
      <w:r w:rsidRPr="007150A7">
        <w:rPr>
          <w:rFonts w:ascii="Arial" w:eastAsia="Calibri" w:hAnsi="Arial" w:cs="Arial"/>
          <w:color w:val="525252"/>
          <w:sz w:val="24"/>
          <w:szCs w:val="24"/>
        </w:rPr>
        <w:t xml:space="preserve">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14:paraId="2ECC8BE3" w14:textId="3853E623"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Перепись населения 2010 года показала, что молодых людей в возрасте от 14 до 30 лет в ст</w:t>
      </w:r>
      <w:r w:rsidR="00954DEA">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девушек. В среднем на 1000 юношей в РФ </w:t>
      </w:r>
      <w:r w:rsidR="00954DEA">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Получается, соотношение полов молодежи с середины </w:t>
      </w:r>
      <w:r w:rsidRPr="007150A7">
        <w:rPr>
          <w:rFonts w:ascii="Arial" w:eastAsia="Calibri" w:hAnsi="Arial" w:cs="Arial"/>
          <w:color w:val="525252"/>
          <w:sz w:val="24"/>
          <w:szCs w:val="24"/>
          <w:lang w:val="en-US"/>
        </w:rPr>
        <w:t>XX</w:t>
      </w:r>
      <w:r w:rsidRPr="007150A7">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14:paraId="781F43C0"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14:paraId="6277171B" w14:textId="7B69930B"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молодыми людьми на момент появления Всемирного дня молодежи — после окончания Второй мировой войны? Из тех, кому в 1945 году было от 14 до 28 лет, в 2010 году </w:t>
      </w:r>
      <w:r w:rsidR="00954DEA">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14:paraId="0DBE587A"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 количество молодых людей в нашей стране сократилось на 3,1 млн человек.</w:t>
      </w:r>
    </w:p>
    <w:p w14:paraId="5A5508DA"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14:paraId="0B416672" w14:textId="1C3B16B8"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sidR="00954DEA">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14:paraId="6703CF52"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2046F"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2046F"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2046F"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2046F"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2046F"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2046F"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2046F"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4A5DB" w14:textId="77777777" w:rsidR="0092046F" w:rsidRDefault="0092046F" w:rsidP="00A02726">
      <w:pPr>
        <w:spacing w:after="0" w:line="240" w:lineRule="auto"/>
      </w:pPr>
      <w:r>
        <w:separator/>
      </w:r>
    </w:p>
  </w:endnote>
  <w:endnote w:type="continuationSeparator" w:id="0">
    <w:p w14:paraId="4F684F85" w14:textId="77777777" w:rsidR="0092046F" w:rsidRDefault="0092046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50C7B">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7170D" w14:textId="77777777" w:rsidR="0092046F" w:rsidRDefault="0092046F" w:rsidP="00A02726">
      <w:pPr>
        <w:spacing w:after="0" w:line="240" w:lineRule="auto"/>
      </w:pPr>
      <w:r>
        <w:separator/>
      </w:r>
    </w:p>
  </w:footnote>
  <w:footnote w:type="continuationSeparator" w:id="0">
    <w:p w14:paraId="0F52B85C" w14:textId="77777777" w:rsidR="0092046F" w:rsidRDefault="0092046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92046F">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2046F">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92046F">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0C7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46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kak-menyaetsya-molodezh-v-rossi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E3E9-14AC-4A11-95D2-C2A88590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Пугачева</cp:lastModifiedBy>
  <cp:revision>2</cp:revision>
  <cp:lastPrinted>2020-02-13T18:03:00Z</cp:lastPrinted>
  <dcterms:created xsi:type="dcterms:W3CDTF">2020-11-11T08:56:00Z</dcterms:created>
  <dcterms:modified xsi:type="dcterms:W3CDTF">2020-11-11T08:56:00Z</dcterms:modified>
</cp:coreProperties>
</file>