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75D" w:rsidRDefault="003B175D" w:rsidP="003B175D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Пенсионерам, постоянно проживающим за границей,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ЕДВ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не назначается</w:t>
      </w:r>
    </w:p>
    <w:p w:rsidR="003B175D" w:rsidRDefault="003B175D" w:rsidP="003B175D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3B175D" w:rsidRDefault="003B175D" w:rsidP="003B175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горячую линию Отделения ПФР обращаются пенсионеры – граждане Российской Фед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рации, постоянно проживающие за границей, по вопросу установления им ежемесячной 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нежной выплаты (</w:t>
      </w:r>
      <w:proofErr w:type="spellStart"/>
      <w:r>
        <w:rPr>
          <w:rFonts w:ascii="Tms Rmn" w:hAnsi="Tms Rmn" w:cs="Tms Rmn"/>
          <w:color w:val="000000"/>
          <w:lang w:eastAsia="ru-RU"/>
        </w:rPr>
        <w:t>ЕДВ</w:t>
      </w:r>
      <w:proofErr w:type="spellEnd"/>
      <w:r>
        <w:rPr>
          <w:rFonts w:ascii="Tms Rmn" w:hAnsi="Tms Rmn" w:cs="Tms Rmn"/>
          <w:color w:val="000000"/>
          <w:lang w:eastAsia="ru-RU"/>
        </w:rPr>
        <w:t>).</w:t>
      </w:r>
    </w:p>
    <w:p w:rsidR="003B175D" w:rsidRDefault="003B175D" w:rsidP="003B175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Ежемесячная денежная выплата носит компенсационный характер, устанавливается в соо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ветствии с законодательством Российской Федерации взамен предоставляемых ранее льгот в натуральной форме определённым категориям граждан.</w:t>
      </w:r>
    </w:p>
    <w:p w:rsidR="00C10145" w:rsidRPr="00F0506A" w:rsidRDefault="003B175D" w:rsidP="003B175D">
      <w:pPr>
        <w:ind w:firstLine="567"/>
        <w:rPr>
          <w:rFonts w:asciiTheme="minorHAnsi" w:hAnsiTheme="minorHAnsi"/>
        </w:rPr>
      </w:pPr>
      <w:r>
        <w:rPr>
          <w:rFonts w:ascii="Tms Rmn" w:hAnsi="Tms Rmn" w:cs="Tms Rmn"/>
          <w:color w:val="000000"/>
          <w:lang w:eastAsia="ru-RU"/>
        </w:rPr>
        <w:t xml:space="preserve">Нормами законодательства, международными договорами и соглашениями Российской Федерации не предусматривается предоставление </w:t>
      </w:r>
      <w:proofErr w:type="spellStart"/>
      <w:r>
        <w:rPr>
          <w:rFonts w:ascii="Tms Rmn" w:hAnsi="Tms Rmn" w:cs="Tms Rmn"/>
          <w:color w:val="000000"/>
          <w:lang w:eastAsia="ru-RU"/>
        </w:rPr>
        <w:t>ЕДВ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гражданам Российской Федерации, проживающим за пределами территории Российской Федерации.</w:t>
      </w:r>
      <w:r w:rsidR="00F62B47">
        <w:rPr>
          <w:rFonts w:ascii="Tms Rmn" w:hAnsi="Tms Rmn" w:cs="Tms Rmn"/>
          <w:color w:val="000000"/>
          <w:lang w:eastAsia="ru-RU"/>
        </w:rPr>
        <w:t> </w:t>
      </w:r>
    </w:p>
    <w:sectPr w:rsidR="00C10145" w:rsidRPr="00F0506A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F7" w:rsidRDefault="003446F7">
      <w:r>
        <w:separator/>
      </w:r>
    </w:p>
  </w:endnote>
  <w:endnote w:type="continuationSeparator" w:id="0">
    <w:p w:rsidR="003446F7" w:rsidRDefault="0034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F7" w:rsidRDefault="003446F7">
      <w:r>
        <w:separator/>
      </w:r>
    </w:p>
  </w:footnote>
  <w:footnote w:type="continuationSeparator" w:id="0">
    <w:p w:rsidR="003446F7" w:rsidRDefault="0034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534D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46F7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75D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0389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4D2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379C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2B47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5895-3947-4527-949C-AAC5156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5</cp:revision>
  <cp:lastPrinted>2016-08-24T07:54:00Z</cp:lastPrinted>
  <dcterms:created xsi:type="dcterms:W3CDTF">2021-01-12T13:10:00Z</dcterms:created>
  <dcterms:modified xsi:type="dcterms:W3CDTF">2021-05-19T08:47:00Z</dcterms:modified>
</cp:coreProperties>
</file>