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DA" w:rsidRDefault="006C19DA" w:rsidP="006C19DA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Избирательная комиссия Муниципального образования </w:t>
      </w:r>
    </w:p>
    <w:p w:rsidR="006C19DA" w:rsidRDefault="006C19DA" w:rsidP="006C19DA">
      <w:pPr>
        <w:pStyle w:val="1"/>
        <w:pBdr>
          <w:bottom w:val="single" w:sz="12" w:space="1" w:color="auto"/>
        </w:pBdr>
        <w:rPr>
          <w:sz w:val="28"/>
        </w:rPr>
      </w:pPr>
      <w:r>
        <w:rPr>
          <w:sz w:val="28"/>
        </w:rPr>
        <w:t>Муниципальный округ № 65</w:t>
      </w:r>
    </w:p>
    <w:p w:rsidR="00706D34" w:rsidRDefault="00706D34" w:rsidP="00706D34">
      <w:pPr>
        <w:jc w:val="center"/>
        <w:rPr>
          <w:sz w:val="20"/>
          <w:szCs w:val="20"/>
        </w:rPr>
      </w:pPr>
    </w:p>
    <w:p w:rsidR="00706D34" w:rsidRPr="00706D34" w:rsidRDefault="00706D34" w:rsidP="00706D34">
      <w:pPr>
        <w:jc w:val="center"/>
        <w:rPr>
          <w:sz w:val="20"/>
          <w:szCs w:val="20"/>
          <w:lang w:val="en-US"/>
        </w:rPr>
      </w:pPr>
      <w:r w:rsidRPr="00706D34">
        <w:rPr>
          <w:sz w:val="20"/>
          <w:szCs w:val="20"/>
        </w:rPr>
        <w:t xml:space="preserve">197082, Санкт-Петербург, Богатырский проспект дом 59, корп.1, тел.  341- 27-50, </w:t>
      </w:r>
      <w:r w:rsidRPr="00706D34">
        <w:rPr>
          <w:sz w:val="20"/>
          <w:szCs w:val="20"/>
          <w:lang w:val="en-US"/>
        </w:rPr>
        <w:t>e-mail</w:t>
      </w:r>
      <w:r w:rsidRPr="00706D34">
        <w:rPr>
          <w:sz w:val="20"/>
          <w:szCs w:val="20"/>
        </w:rPr>
        <w:t xml:space="preserve">: </w:t>
      </w:r>
      <w:r w:rsidRPr="00706D34">
        <w:rPr>
          <w:sz w:val="20"/>
          <w:szCs w:val="20"/>
          <w:lang w:val="en-US"/>
        </w:rPr>
        <w:t>ikmo65@yandex.ru</w:t>
      </w:r>
    </w:p>
    <w:p w:rsidR="006C19DA" w:rsidRDefault="006C19DA" w:rsidP="006C19DA">
      <w:pPr>
        <w:jc w:val="center"/>
      </w:pPr>
      <w:r>
        <w:t xml:space="preserve">                                       </w:t>
      </w:r>
    </w:p>
    <w:p w:rsidR="006C19DA" w:rsidRDefault="006C19DA" w:rsidP="006C19DA">
      <w:pPr>
        <w:jc w:val="center"/>
      </w:pPr>
    </w:p>
    <w:p w:rsidR="006C19DA" w:rsidRDefault="006C19DA" w:rsidP="006C19DA">
      <w:pPr>
        <w:jc w:val="center"/>
      </w:pPr>
    </w:p>
    <w:p w:rsidR="006C19DA" w:rsidRPr="006C19DA" w:rsidRDefault="006C19DA" w:rsidP="006C19DA">
      <w:pPr>
        <w:pStyle w:val="2"/>
        <w:rPr>
          <w:bCs/>
          <w:szCs w:val="28"/>
        </w:rPr>
      </w:pPr>
      <w:r w:rsidRPr="006C19DA">
        <w:rPr>
          <w:szCs w:val="28"/>
        </w:rPr>
        <w:t>РЕШЕНИЕ</w:t>
      </w:r>
    </w:p>
    <w:p w:rsidR="006C19DA" w:rsidRPr="00A7324F" w:rsidRDefault="006C19DA" w:rsidP="006C19DA">
      <w:r w:rsidRPr="00A7324F">
        <w:rPr>
          <w:bCs/>
        </w:rPr>
        <w:t>6 июня 2017 г</w:t>
      </w:r>
      <w:r w:rsidR="00A1180A">
        <w:rPr>
          <w:bCs/>
        </w:rPr>
        <w:t>ода</w:t>
      </w:r>
      <w:r w:rsidRPr="00A7324F">
        <w:rPr>
          <w:bCs/>
        </w:rPr>
        <w:t xml:space="preserve">                                                                                                      № </w:t>
      </w:r>
      <w:r w:rsidR="00E26E7F">
        <w:rPr>
          <w:bCs/>
        </w:rPr>
        <w:t>2</w:t>
      </w:r>
    </w:p>
    <w:p w:rsidR="006C19DA" w:rsidRPr="00A7324F" w:rsidRDefault="006C19DA" w:rsidP="006C19DA"/>
    <w:p w:rsidR="006C19DA" w:rsidRPr="00A7324F" w:rsidRDefault="006C19DA" w:rsidP="006C19DA">
      <w:pPr>
        <w:jc w:val="both"/>
      </w:pPr>
    </w:p>
    <w:p w:rsidR="006C19DA" w:rsidRPr="00A7324F" w:rsidRDefault="006C19DA" w:rsidP="006C19DA">
      <w:pPr>
        <w:jc w:val="center"/>
        <w:rPr>
          <w:b/>
        </w:rPr>
      </w:pPr>
      <w:r w:rsidRPr="00A7324F">
        <w:rPr>
          <w:b/>
        </w:rPr>
        <w:t xml:space="preserve">О выборах </w:t>
      </w:r>
      <w:r w:rsidR="00E26E7F">
        <w:rPr>
          <w:b/>
        </w:rPr>
        <w:t xml:space="preserve">заместителя </w:t>
      </w:r>
      <w:r w:rsidR="00BD7116">
        <w:rPr>
          <w:b/>
        </w:rPr>
        <w:t>председателя</w:t>
      </w:r>
      <w:r w:rsidRPr="00A7324F">
        <w:rPr>
          <w:b/>
        </w:rPr>
        <w:t xml:space="preserve"> </w:t>
      </w:r>
      <w:r w:rsidR="00A7324F">
        <w:rPr>
          <w:b/>
        </w:rPr>
        <w:t xml:space="preserve">избирательной комиссии </w:t>
      </w:r>
      <w:r w:rsidRPr="00A7324F">
        <w:rPr>
          <w:b/>
        </w:rPr>
        <w:t>Муниципального образования Муниципальный округ № 65</w:t>
      </w:r>
    </w:p>
    <w:p w:rsidR="006C19DA" w:rsidRPr="00A7324F" w:rsidRDefault="006C19DA" w:rsidP="006C19DA">
      <w:pPr>
        <w:jc w:val="center"/>
        <w:rPr>
          <w:b/>
        </w:rPr>
      </w:pPr>
    </w:p>
    <w:p w:rsidR="006C19DA" w:rsidRPr="00A7324F" w:rsidRDefault="006C19DA" w:rsidP="006C19DA">
      <w:pPr>
        <w:jc w:val="both"/>
      </w:pPr>
    </w:p>
    <w:p w:rsidR="006C19DA" w:rsidRPr="00A7324F" w:rsidRDefault="00BD7116" w:rsidP="00A7324F">
      <w:pPr>
        <w:spacing w:line="276" w:lineRule="auto"/>
        <w:jc w:val="both"/>
        <w:rPr>
          <w:b/>
        </w:rPr>
      </w:pPr>
      <w:r>
        <w:t xml:space="preserve"> </w:t>
      </w:r>
      <w:r>
        <w:tab/>
        <w:t xml:space="preserve">На основании пункта </w:t>
      </w:r>
      <w:r w:rsidR="00E26E7F">
        <w:t>8</w:t>
      </w:r>
      <w:r w:rsidR="006C19DA" w:rsidRPr="00A7324F">
        <w:t xml:space="preserve"> статьи 28 Федерального закона «Об основных гарантиях избирательных прав и права на участие в референдуме граждан</w:t>
      </w:r>
      <w:r>
        <w:t xml:space="preserve"> Российской Федерации», пункта </w:t>
      </w:r>
      <w:r w:rsidR="00F75D79">
        <w:t>8</w:t>
      </w:r>
      <w:r w:rsidR="006C19DA" w:rsidRPr="00A7324F">
        <w:t xml:space="preserve"> статьи 1</w:t>
      </w:r>
      <w:r w:rsidR="00F75D79">
        <w:t>8</w:t>
      </w:r>
      <w:r w:rsidR="006C19DA" w:rsidRPr="00A7324F">
        <w:t xml:space="preserve"> Закона Санкт-Петербурга «О выборах депутатов муниципальных советов внутригородских муниципальных образований Санкт-Петербурга» и по итогам тайного голосования, избирательная комиссия Муниципального образования Муниципальный округ № 65 </w:t>
      </w:r>
      <w:r w:rsidR="006C19DA" w:rsidRPr="00A7324F">
        <w:rPr>
          <w:b/>
        </w:rPr>
        <w:t>решила:</w:t>
      </w:r>
    </w:p>
    <w:p w:rsidR="006C19DA" w:rsidRPr="00A7324F" w:rsidRDefault="006C19DA" w:rsidP="00A7324F">
      <w:pPr>
        <w:spacing w:line="276" w:lineRule="auto"/>
        <w:jc w:val="center"/>
        <w:rPr>
          <w:b/>
        </w:rPr>
      </w:pPr>
    </w:p>
    <w:p w:rsidR="006C19DA" w:rsidRPr="00A7324F" w:rsidRDefault="00BD7116" w:rsidP="00E26E7F">
      <w:pPr>
        <w:spacing w:line="276" w:lineRule="auto"/>
        <w:jc w:val="both"/>
      </w:pPr>
      <w:r>
        <w:t xml:space="preserve">           </w:t>
      </w:r>
      <w:r w:rsidR="006C19DA" w:rsidRPr="00A7324F">
        <w:t xml:space="preserve">1. Утвердить протокол № </w:t>
      </w:r>
      <w:r w:rsidR="00E3687C">
        <w:t>4</w:t>
      </w:r>
      <w:r w:rsidR="006C19DA" w:rsidRPr="00A7324F">
        <w:t xml:space="preserve"> счетной комиссии по выборам</w:t>
      </w:r>
      <w:r w:rsidR="00E26E7F">
        <w:t xml:space="preserve"> заместителя</w:t>
      </w:r>
      <w:r w:rsidR="006C19DA" w:rsidRPr="00A7324F">
        <w:t xml:space="preserve"> </w:t>
      </w:r>
      <w:r>
        <w:t>председателя</w:t>
      </w:r>
      <w:r w:rsidR="006C19DA" w:rsidRPr="00A7324F">
        <w:t xml:space="preserve"> избирательной  </w:t>
      </w:r>
      <w:r w:rsidRPr="00A7324F">
        <w:t>комиссии Муниципального образования Муниципальный округ № 65.</w:t>
      </w:r>
      <w:r w:rsidR="006C19DA" w:rsidRPr="00A7324F">
        <w:t xml:space="preserve">   </w:t>
      </w:r>
    </w:p>
    <w:p w:rsidR="006C19DA" w:rsidRPr="00A7324F" w:rsidRDefault="00A7324F" w:rsidP="00A7324F">
      <w:pPr>
        <w:spacing w:line="276" w:lineRule="auto"/>
        <w:ind w:firstLine="708"/>
        <w:jc w:val="both"/>
      </w:pPr>
      <w:r>
        <w:t>2. </w:t>
      </w:r>
      <w:r w:rsidR="006C19DA" w:rsidRPr="00A7324F">
        <w:t xml:space="preserve">Признать выборы состоявшимися и считать избранным </w:t>
      </w:r>
      <w:r w:rsidR="00E26E7F">
        <w:t>заместителем председателя</w:t>
      </w:r>
      <w:r w:rsidR="006C19DA" w:rsidRPr="00A7324F">
        <w:t xml:space="preserve"> избирательной комиссии Муниципального образования Муниципальный округ № 65 </w:t>
      </w:r>
      <w:proofErr w:type="spellStart"/>
      <w:r w:rsidR="00E26E7F" w:rsidRPr="00E26E7F">
        <w:rPr>
          <w:b/>
        </w:rPr>
        <w:t>Саликову</w:t>
      </w:r>
      <w:proofErr w:type="spellEnd"/>
      <w:r w:rsidR="00E26E7F" w:rsidRPr="00E26E7F">
        <w:rPr>
          <w:b/>
        </w:rPr>
        <w:t xml:space="preserve"> Елену Дмитри</w:t>
      </w:r>
      <w:r w:rsidR="00BD7116" w:rsidRPr="00E26E7F">
        <w:rPr>
          <w:b/>
        </w:rPr>
        <w:t>евну</w:t>
      </w:r>
      <w:r w:rsidR="006C19DA" w:rsidRPr="00A7324F">
        <w:t>.</w:t>
      </w:r>
    </w:p>
    <w:p w:rsidR="006C19DA" w:rsidRPr="00A7324F" w:rsidRDefault="006C19DA" w:rsidP="00A7324F">
      <w:pPr>
        <w:spacing w:line="276" w:lineRule="auto"/>
      </w:pPr>
      <w:bookmarkStart w:id="0" w:name="_GoBack"/>
      <w:bookmarkEnd w:id="0"/>
    </w:p>
    <w:p w:rsidR="00A7324F" w:rsidRDefault="00A7324F" w:rsidP="00A7324F">
      <w:pPr>
        <w:spacing w:line="276" w:lineRule="auto"/>
      </w:pPr>
    </w:p>
    <w:p w:rsidR="006C19DA" w:rsidRPr="00A7324F" w:rsidRDefault="006C19DA" w:rsidP="00A7324F">
      <w:r w:rsidRPr="00A7324F">
        <w:t xml:space="preserve">Председатель  </w:t>
      </w:r>
    </w:p>
    <w:p w:rsidR="006C19DA" w:rsidRPr="00A7324F" w:rsidRDefault="006C19DA" w:rsidP="00A7324F">
      <w:pPr>
        <w:rPr>
          <w:smallCaps/>
        </w:rPr>
      </w:pPr>
      <w:r w:rsidRPr="00A7324F">
        <w:t>ИКМО МО № 65</w:t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  <w:t xml:space="preserve">              Н.В. Лазарева</w:t>
      </w:r>
    </w:p>
    <w:p w:rsidR="006C19DA" w:rsidRPr="00A7324F" w:rsidRDefault="006C19DA" w:rsidP="00A7324F"/>
    <w:p w:rsidR="006C19DA" w:rsidRPr="00A7324F" w:rsidRDefault="006C19DA" w:rsidP="00A7324F">
      <w:r w:rsidRPr="00A7324F">
        <w:t xml:space="preserve">Секретарь  </w:t>
      </w:r>
    </w:p>
    <w:p w:rsidR="006C19DA" w:rsidRPr="00A7324F" w:rsidRDefault="006C19DA" w:rsidP="00A7324F">
      <w:r w:rsidRPr="00A7324F">
        <w:t>ИКМО МО № 65</w:t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</w:r>
      <w:r w:rsidRPr="00A7324F">
        <w:tab/>
        <w:t xml:space="preserve">               Л.А. Ванеева</w:t>
      </w:r>
    </w:p>
    <w:p w:rsidR="006C19DA" w:rsidRPr="00A7324F" w:rsidRDefault="006C19DA" w:rsidP="00A7324F"/>
    <w:p w:rsidR="00E443D5" w:rsidRPr="00A7324F" w:rsidRDefault="00E443D5"/>
    <w:sectPr w:rsidR="00E443D5" w:rsidRPr="00A7324F" w:rsidSect="00C459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C19DA"/>
    <w:rsid w:val="001460D0"/>
    <w:rsid w:val="003713E1"/>
    <w:rsid w:val="00375240"/>
    <w:rsid w:val="00451168"/>
    <w:rsid w:val="00633944"/>
    <w:rsid w:val="006C19DA"/>
    <w:rsid w:val="00706D34"/>
    <w:rsid w:val="008166C0"/>
    <w:rsid w:val="009D703F"/>
    <w:rsid w:val="00A1180A"/>
    <w:rsid w:val="00A7324F"/>
    <w:rsid w:val="00BD7116"/>
    <w:rsid w:val="00C459C1"/>
    <w:rsid w:val="00CA0A1C"/>
    <w:rsid w:val="00D30CF6"/>
    <w:rsid w:val="00D374CD"/>
    <w:rsid w:val="00E26E7F"/>
    <w:rsid w:val="00E3687C"/>
    <w:rsid w:val="00E443D5"/>
    <w:rsid w:val="00EC5386"/>
    <w:rsid w:val="00F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C19DA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19DA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9D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C19DA"/>
    <w:rPr>
      <w:rFonts w:ascii="Times New Roman" w:eastAsia="Times New Roman" w:hAnsi="Times New Roman" w:cs="Times New Roman"/>
      <w:b/>
      <w:sz w:val="28"/>
      <w:szCs w:val="32"/>
      <w:lang w:eastAsia="zh-CN"/>
    </w:rPr>
  </w:style>
  <w:style w:type="paragraph" w:styleId="a3">
    <w:name w:val="List Paragraph"/>
    <w:basedOn w:val="a"/>
    <w:uiPriority w:val="34"/>
    <w:qFormat/>
    <w:rsid w:val="00633944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В. Лазарева</cp:lastModifiedBy>
  <cp:revision>14</cp:revision>
  <dcterms:created xsi:type="dcterms:W3CDTF">2017-05-30T04:01:00Z</dcterms:created>
  <dcterms:modified xsi:type="dcterms:W3CDTF">2017-06-06T10:53:00Z</dcterms:modified>
</cp:coreProperties>
</file>