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1" w:rsidRPr="002A6980" w:rsidRDefault="002A6980" w:rsidP="002A6980">
      <w:pPr>
        <w:pStyle w:val="a3"/>
        <w:ind w:left="0" w:firstLine="0"/>
        <w:jc w:val="center"/>
        <w:rPr>
          <w:i w:val="0"/>
        </w:rPr>
      </w:pPr>
      <w:r w:rsidRPr="002A6980">
        <w:rPr>
          <w:i w:val="0"/>
        </w:rPr>
        <w:t>ЗАКЛЮЧЕНИЕ</w:t>
      </w:r>
      <w:r w:rsidR="0042241B">
        <w:rPr>
          <w:i w:val="0"/>
        </w:rPr>
        <w:t xml:space="preserve"> № 1</w:t>
      </w:r>
    </w:p>
    <w:p w:rsidR="002A6980" w:rsidRDefault="002A6980" w:rsidP="002A6980">
      <w:pPr>
        <w:pStyle w:val="a3"/>
        <w:ind w:left="0" w:firstLine="0"/>
        <w:jc w:val="center"/>
        <w:rPr>
          <w:b w:val="0"/>
          <w:i w:val="0"/>
        </w:rPr>
      </w:pPr>
      <w:r>
        <w:rPr>
          <w:b w:val="0"/>
          <w:i w:val="0"/>
        </w:rPr>
        <w:t>Президиума по публичным слушаниям</w:t>
      </w:r>
    </w:p>
    <w:p w:rsidR="002A6980" w:rsidRDefault="002A6980" w:rsidP="002A6980">
      <w:pPr>
        <w:pStyle w:val="a3"/>
        <w:ind w:left="0" w:firstLine="0"/>
        <w:jc w:val="center"/>
        <w:rPr>
          <w:b w:val="0"/>
          <w:i w:val="0"/>
        </w:rPr>
      </w:pPr>
    </w:p>
    <w:p w:rsidR="002A6980" w:rsidRDefault="002A6980" w:rsidP="002A6980">
      <w:pPr>
        <w:pStyle w:val="a3"/>
        <w:ind w:left="0" w:firstLine="0"/>
        <w:jc w:val="center"/>
        <w:rPr>
          <w:b w:val="0"/>
          <w:i w:val="0"/>
        </w:rPr>
      </w:pPr>
    </w:p>
    <w:p w:rsidR="00AA3CD1" w:rsidRPr="00EF4327" w:rsidRDefault="00AA3CD1" w:rsidP="00AA3CD1">
      <w:pPr>
        <w:pStyle w:val="a3"/>
        <w:ind w:left="0" w:firstLine="0"/>
        <w:rPr>
          <w:b w:val="0"/>
          <w:i w:val="0"/>
        </w:rPr>
      </w:pPr>
      <w:r w:rsidRPr="00EF4327">
        <w:rPr>
          <w:b w:val="0"/>
          <w:i w:val="0"/>
        </w:rPr>
        <w:t xml:space="preserve">Санкт-Петербург                                         </w:t>
      </w:r>
      <w:r w:rsidR="002152C2">
        <w:rPr>
          <w:b w:val="0"/>
          <w:i w:val="0"/>
        </w:rPr>
        <w:t>02 марта</w:t>
      </w:r>
      <w:r w:rsidRPr="00EF4327">
        <w:rPr>
          <w:b w:val="0"/>
          <w:i w:val="0"/>
        </w:rPr>
        <w:t xml:space="preserve"> 20</w:t>
      </w:r>
      <w:r>
        <w:rPr>
          <w:b w:val="0"/>
          <w:i w:val="0"/>
        </w:rPr>
        <w:t>1</w:t>
      </w:r>
      <w:r w:rsidR="002152C2">
        <w:rPr>
          <w:b w:val="0"/>
          <w:i w:val="0"/>
        </w:rPr>
        <w:t>7</w:t>
      </w:r>
      <w:r w:rsidRPr="00EF4327">
        <w:rPr>
          <w:b w:val="0"/>
          <w:i w:val="0"/>
        </w:rPr>
        <w:t xml:space="preserve"> года</w:t>
      </w:r>
      <w:r w:rsidRPr="00EF4327">
        <w:rPr>
          <w:b w:val="0"/>
          <w:i w:val="0"/>
        </w:rPr>
        <w:cr/>
        <w:t>Богатырский пр., дом 59, корпус 1                                             1</w:t>
      </w:r>
      <w:r>
        <w:rPr>
          <w:b w:val="0"/>
          <w:i w:val="0"/>
        </w:rPr>
        <w:t>2</w:t>
      </w:r>
      <w:r w:rsidRPr="00EF4327">
        <w:rPr>
          <w:b w:val="0"/>
          <w:i w:val="0"/>
        </w:rPr>
        <w:t xml:space="preserve"> часов 00 минут</w:t>
      </w:r>
      <w:r w:rsidRPr="00EF4327">
        <w:rPr>
          <w:b w:val="0"/>
          <w:i w:val="0"/>
        </w:rPr>
        <w:cr/>
      </w:r>
    </w:p>
    <w:p w:rsidR="00AA3CD1" w:rsidRDefault="00AA3CD1" w:rsidP="00AA3CD1">
      <w:pPr>
        <w:jc w:val="both"/>
        <w:rPr>
          <w:bCs/>
        </w:rPr>
      </w:pPr>
      <w:r w:rsidRPr="0065583A">
        <w:rPr>
          <w:b/>
          <w:bCs/>
        </w:rPr>
        <w:t>Тема слушаний:</w:t>
      </w:r>
      <w:r w:rsidRPr="0065583A">
        <w:rPr>
          <w:bCs/>
        </w:rPr>
        <w:t xml:space="preserve"> Проект Решения Муниципального совета Муниципального образования Муниципальный округ № 65 «О внесении изменений в Устав Муниципального образования Муниципальный округ № 65»</w:t>
      </w:r>
      <w:r w:rsidRPr="0065583A">
        <w:rPr>
          <w:bCs/>
        </w:rPr>
        <w:cr/>
      </w:r>
    </w:p>
    <w:p w:rsidR="00AE503D" w:rsidRDefault="00AE503D" w:rsidP="00AA3CD1">
      <w:pPr>
        <w:jc w:val="both"/>
        <w:rPr>
          <w:bCs/>
        </w:rPr>
      </w:pPr>
    </w:p>
    <w:p w:rsidR="00AE503D" w:rsidRDefault="00AE503D" w:rsidP="00AA3CD1">
      <w:pPr>
        <w:jc w:val="both"/>
        <w:rPr>
          <w:bCs/>
        </w:rPr>
      </w:pPr>
      <w:r>
        <w:rPr>
          <w:bCs/>
        </w:rPr>
        <w:t>Вопрос</w:t>
      </w:r>
      <w:r w:rsidR="00E14884">
        <w:rPr>
          <w:bCs/>
        </w:rPr>
        <w:t>ы</w:t>
      </w:r>
      <w:r>
        <w:rPr>
          <w:bCs/>
        </w:rPr>
        <w:t>, выносим</w:t>
      </w:r>
      <w:r w:rsidR="00E14884">
        <w:rPr>
          <w:bCs/>
        </w:rPr>
        <w:t>ые</w:t>
      </w:r>
      <w:r>
        <w:rPr>
          <w:bCs/>
        </w:rPr>
        <w:t xml:space="preserve"> на слушания:</w:t>
      </w:r>
    </w:p>
    <w:p w:rsidR="00AE503D" w:rsidRDefault="00AE503D" w:rsidP="00AA3CD1">
      <w:pPr>
        <w:jc w:val="both"/>
        <w:rPr>
          <w:bCs/>
        </w:rPr>
      </w:pPr>
    </w:p>
    <w:p w:rsidR="002152C2" w:rsidRDefault="002152C2" w:rsidP="002152C2">
      <w:pPr>
        <w:pStyle w:val="a5"/>
        <w:numPr>
          <w:ilvl w:val="0"/>
          <w:numId w:val="2"/>
        </w:numPr>
        <w:jc w:val="both"/>
      </w:pPr>
      <w:r w:rsidRPr="00F7518A">
        <w:t xml:space="preserve">Какие изменения вносятся в Устав МО </w:t>
      </w:r>
      <w:proofErr w:type="spellStart"/>
      <w:proofErr w:type="gramStart"/>
      <w:r w:rsidRPr="00F7518A">
        <w:t>МО</w:t>
      </w:r>
      <w:proofErr w:type="spellEnd"/>
      <w:proofErr w:type="gramEnd"/>
      <w:r w:rsidRPr="00F7518A">
        <w:t xml:space="preserve"> № 65.</w:t>
      </w:r>
    </w:p>
    <w:p w:rsidR="00AE503D" w:rsidRPr="0065583A" w:rsidRDefault="00AE503D" w:rsidP="00AE503D">
      <w:pPr>
        <w:pStyle w:val="a5"/>
        <w:jc w:val="both"/>
      </w:pPr>
    </w:p>
    <w:p w:rsidR="00AA3CD1" w:rsidRDefault="00AA3CD1" w:rsidP="00AA3CD1">
      <w:pPr>
        <w:jc w:val="both"/>
      </w:pPr>
      <w:r>
        <w:t xml:space="preserve">В ходе </w:t>
      </w:r>
      <w:r w:rsidR="00AE503D">
        <w:t>проведенных слушаний был</w:t>
      </w:r>
      <w:r w:rsidR="00E14884">
        <w:t>и даны</w:t>
      </w:r>
      <w:r w:rsidR="00AE503D">
        <w:t xml:space="preserve"> ответ</w:t>
      </w:r>
      <w:r w:rsidR="00E14884">
        <w:t>ы</w:t>
      </w:r>
      <w:r w:rsidR="00AE503D">
        <w:t xml:space="preserve"> на </w:t>
      </w:r>
      <w:r w:rsidR="00E14884">
        <w:t>поставленные</w:t>
      </w:r>
      <w:r w:rsidR="00AE503D">
        <w:t xml:space="preserve"> вопрос</w:t>
      </w:r>
      <w:r w:rsidR="00E14884">
        <w:t>ы</w:t>
      </w:r>
      <w:r w:rsidR="00AE503D">
        <w:t>, а именно</w:t>
      </w:r>
      <w:r>
        <w:t>:</w:t>
      </w:r>
    </w:p>
    <w:p w:rsidR="00AA3CD1" w:rsidRPr="00E14884" w:rsidRDefault="00AA3CD1" w:rsidP="00AA3CD1">
      <w:pPr>
        <w:jc w:val="both"/>
      </w:pPr>
    </w:p>
    <w:p w:rsidR="002152C2" w:rsidRDefault="002152C2" w:rsidP="002152C2">
      <w:pPr>
        <w:numPr>
          <w:ilvl w:val="0"/>
          <w:numId w:val="12"/>
        </w:numPr>
        <w:ind w:left="51" w:firstLine="800"/>
        <w:jc w:val="both"/>
      </w:pPr>
      <w:proofErr w:type="gramStart"/>
      <w:r w:rsidRPr="009A13B8">
        <w:t>В соответствии с представленным проектом решения Муниципального совета «О внесении изменений в Устав Муниципального образования» предлагается изложить пункт 2 статьи 37</w:t>
      </w:r>
      <w:r>
        <w:t xml:space="preserve"> Устава</w:t>
      </w:r>
      <w:r w:rsidRPr="009A13B8">
        <w:t xml:space="preserve">, регламентирующий количественный состав избирательной комиссии Муниципального образования </w:t>
      </w:r>
      <w:r>
        <w:t>М</w:t>
      </w:r>
      <w:r w:rsidRPr="009A13B8">
        <w:t>униципальный округ № 65</w:t>
      </w:r>
      <w:r>
        <w:t>, в следующей редакции:</w:t>
      </w:r>
      <w:proofErr w:type="gramEnd"/>
    </w:p>
    <w:p w:rsidR="002152C2" w:rsidRDefault="002152C2" w:rsidP="002152C2">
      <w:pPr>
        <w:ind w:firstLine="851"/>
        <w:jc w:val="both"/>
      </w:pPr>
      <w:r>
        <w:t>«</w:t>
      </w:r>
      <w:r w:rsidR="00C602AD" w:rsidRPr="00C25677">
        <w:rPr>
          <w:bCs/>
        </w:rPr>
        <w:t>Колич</w:t>
      </w:r>
      <w:r w:rsidR="00C602AD">
        <w:rPr>
          <w:bCs/>
        </w:rPr>
        <w:t xml:space="preserve">ественный состав </w:t>
      </w:r>
      <w:r>
        <w:t>Избирательн</w:t>
      </w:r>
      <w:r w:rsidR="00C602AD">
        <w:t>ой</w:t>
      </w:r>
      <w:r>
        <w:t xml:space="preserve"> комисси</w:t>
      </w:r>
      <w:r w:rsidR="00C602AD">
        <w:t>и</w:t>
      </w:r>
      <w:r>
        <w:t xml:space="preserve"> Муниципального образования Муниципальный округ № 65 </w:t>
      </w:r>
      <w:r w:rsidR="00C602AD">
        <w:t xml:space="preserve">- </w:t>
      </w:r>
      <w:r>
        <w:t>8 ч</w:t>
      </w:r>
      <w:r w:rsidR="00C602AD">
        <w:t>еловек</w:t>
      </w:r>
      <w:r>
        <w:t>».</w:t>
      </w:r>
    </w:p>
    <w:p w:rsidR="002152C2" w:rsidRPr="009A13B8" w:rsidRDefault="002152C2" w:rsidP="002152C2">
      <w:pPr>
        <w:ind w:firstLine="851"/>
        <w:jc w:val="both"/>
      </w:pPr>
      <w:r>
        <w:t>Указанная редакция в полной мере соответствует положениям действующего федерального законодательства о выборах и референдумах, а также законодательства Санкт-Петербурга о выборах депутатов муниципальных советов внутригородских муниципальных образований Санкт-Петербурга.</w:t>
      </w:r>
    </w:p>
    <w:p w:rsidR="00AA3CD1" w:rsidRDefault="00AA3CD1" w:rsidP="00AA3CD1">
      <w:pPr>
        <w:shd w:val="clear" w:color="auto" w:fill="FFFFFF"/>
        <w:spacing w:line="245" w:lineRule="exact"/>
        <w:jc w:val="both"/>
      </w:pPr>
    </w:p>
    <w:p w:rsidR="004A0D67" w:rsidRPr="00E0179D" w:rsidRDefault="004A0D67" w:rsidP="00AA3CD1">
      <w:pPr>
        <w:shd w:val="clear" w:color="auto" w:fill="FFFFFF"/>
        <w:spacing w:line="245" w:lineRule="exact"/>
        <w:jc w:val="both"/>
      </w:pPr>
    </w:p>
    <w:p w:rsidR="00AA3CD1" w:rsidRPr="00AE503D" w:rsidRDefault="00AA3CD1" w:rsidP="00AA3CD1">
      <w:pPr>
        <w:shd w:val="clear" w:color="auto" w:fill="FFFFFF"/>
        <w:spacing w:line="245" w:lineRule="exact"/>
        <w:jc w:val="both"/>
        <w:rPr>
          <w:b/>
        </w:rPr>
      </w:pPr>
      <w:r w:rsidRPr="00AE503D">
        <w:rPr>
          <w:b/>
        </w:rPr>
        <w:t>РЕШЕНИЕ:</w:t>
      </w:r>
    </w:p>
    <w:p w:rsidR="00AA3CD1" w:rsidRPr="00E0179D" w:rsidRDefault="00AA3CD1" w:rsidP="00AA3CD1">
      <w:pPr>
        <w:numPr>
          <w:ilvl w:val="0"/>
          <w:numId w:val="1"/>
        </w:numPr>
        <w:shd w:val="clear" w:color="auto" w:fill="FFFFFF"/>
        <w:spacing w:line="245" w:lineRule="exact"/>
        <w:jc w:val="both"/>
      </w:pPr>
      <w:r w:rsidRPr="00E0179D">
        <w:t>Считать слушания состоявшимися;</w:t>
      </w:r>
    </w:p>
    <w:p w:rsidR="00AA3CD1" w:rsidRDefault="00AA3CD1" w:rsidP="00AA3CD1">
      <w:pPr>
        <w:numPr>
          <w:ilvl w:val="0"/>
          <w:numId w:val="1"/>
        </w:numPr>
        <w:shd w:val="clear" w:color="auto" w:fill="FFFFFF"/>
        <w:spacing w:line="245" w:lineRule="exact"/>
        <w:jc w:val="both"/>
        <w:rPr>
          <w:bCs/>
        </w:rPr>
      </w:pPr>
      <w:r w:rsidRPr="00E0179D">
        <w:t xml:space="preserve">Вынести </w:t>
      </w:r>
      <w:r w:rsidR="00AE503D">
        <w:t xml:space="preserve">заключение Президиума по публичным слушаниям на утверждение </w:t>
      </w:r>
      <w:r>
        <w:t>М</w:t>
      </w:r>
      <w:r w:rsidRPr="00E0179D">
        <w:t>униципального совета</w:t>
      </w:r>
      <w:r w:rsidRPr="00E0179D">
        <w:rPr>
          <w:bCs/>
        </w:rPr>
        <w:t>.</w:t>
      </w:r>
    </w:p>
    <w:p w:rsidR="00AA3CD1" w:rsidRDefault="00AA3CD1" w:rsidP="00AA3CD1">
      <w:pPr>
        <w:shd w:val="clear" w:color="auto" w:fill="FFFFFF"/>
        <w:spacing w:line="245" w:lineRule="exact"/>
        <w:jc w:val="both"/>
        <w:rPr>
          <w:bCs/>
        </w:rPr>
      </w:pPr>
    </w:p>
    <w:p w:rsidR="00AA3CD1" w:rsidRDefault="00AA3CD1" w:rsidP="00AA3CD1">
      <w:pPr>
        <w:jc w:val="both"/>
      </w:pPr>
    </w:p>
    <w:p w:rsidR="00AA3CD1" w:rsidRDefault="00AA3CD1" w:rsidP="00AA3CD1">
      <w:pPr>
        <w:jc w:val="both"/>
      </w:pPr>
      <w:r>
        <w:t xml:space="preserve">Председатель Президиума – </w:t>
      </w:r>
    </w:p>
    <w:p w:rsidR="00AA3CD1" w:rsidRDefault="00DF56A9" w:rsidP="00AA3CD1">
      <w:pPr>
        <w:jc w:val="both"/>
      </w:pPr>
      <w:r>
        <w:t>Зам.</w:t>
      </w:r>
      <w:r w:rsidR="00AA3CD1">
        <w:t>Глав</w:t>
      </w:r>
      <w:r>
        <w:t>ы</w:t>
      </w:r>
      <w:r w:rsidR="00AA3CD1">
        <w:t xml:space="preserve"> муниципального образования</w:t>
      </w:r>
      <w:r w:rsidR="00122209">
        <w:tab/>
      </w:r>
      <w:r w:rsidR="00122209">
        <w:tab/>
      </w:r>
      <w:r w:rsidR="00122209">
        <w:tab/>
      </w:r>
      <w:r w:rsidR="00122209">
        <w:tab/>
      </w:r>
      <w:r w:rsidR="00122209">
        <w:tab/>
      </w:r>
      <w:r w:rsidR="00755B14">
        <w:t>В.В. Кушниров</w:t>
      </w:r>
    </w:p>
    <w:p w:rsidR="00AA3CD1" w:rsidRDefault="00AA3CD1" w:rsidP="00AA3CD1">
      <w:pPr>
        <w:jc w:val="both"/>
      </w:pPr>
    </w:p>
    <w:p w:rsidR="00581AD5" w:rsidRDefault="00581AD5" w:rsidP="00AA3CD1">
      <w:pPr>
        <w:jc w:val="both"/>
      </w:pPr>
      <w:r>
        <w:t>Секретарь Президиума –</w:t>
      </w:r>
    </w:p>
    <w:p w:rsidR="00AA3CD1" w:rsidRDefault="00581AD5" w:rsidP="00AA3CD1">
      <w:pPr>
        <w:jc w:val="both"/>
      </w:pPr>
      <w:r>
        <w:t>Руководитель общего отдела</w:t>
      </w:r>
      <w:r>
        <w:tab/>
      </w:r>
      <w:r>
        <w:tab/>
      </w:r>
      <w:r>
        <w:tab/>
      </w:r>
      <w:r>
        <w:tab/>
      </w:r>
      <w:r w:rsidR="00122209">
        <w:tab/>
      </w:r>
      <w:r>
        <w:tab/>
      </w:r>
      <w:r w:rsidR="00F7518A">
        <w:t>И.В. Левина</w:t>
      </w:r>
    </w:p>
    <w:p w:rsidR="00581AD5" w:rsidRDefault="00581AD5" w:rsidP="00AA3CD1">
      <w:pPr>
        <w:jc w:val="both"/>
      </w:pPr>
    </w:p>
    <w:p w:rsidR="00581AD5" w:rsidRDefault="00581AD5" w:rsidP="00AA3CD1">
      <w:pPr>
        <w:jc w:val="both"/>
      </w:pPr>
      <w:r>
        <w:t>Члены Президиума:</w:t>
      </w:r>
    </w:p>
    <w:p w:rsidR="00AA3CD1" w:rsidRDefault="00AA3CD1" w:rsidP="00AA3CD1">
      <w:pPr>
        <w:jc w:val="both"/>
      </w:pPr>
    </w:p>
    <w:p w:rsidR="00AA3CD1" w:rsidRDefault="00581AD5" w:rsidP="00AA3CD1">
      <w:pPr>
        <w:jc w:val="both"/>
      </w:pPr>
      <w:r>
        <w:t>Заместитель Главы местной администрации</w:t>
      </w:r>
      <w:r>
        <w:tab/>
      </w:r>
      <w:r w:rsidR="00AA3CD1">
        <w:tab/>
      </w:r>
      <w:r w:rsidR="00122209">
        <w:tab/>
      </w:r>
      <w:r w:rsidR="00AA3CD1">
        <w:tab/>
      </w:r>
      <w:r>
        <w:t>А.Ю. Жуков</w:t>
      </w:r>
    </w:p>
    <w:p w:rsidR="00AA3CD1" w:rsidRDefault="00AA3CD1" w:rsidP="00AA3CD1">
      <w:pPr>
        <w:jc w:val="both"/>
      </w:pPr>
    </w:p>
    <w:p w:rsidR="00AA3CD1" w:rsidRDefault="00581AD5" w:rsidP="00AA3CD1">
      <w:pPr>
        <w:jc w:val="both"/>
      </w:pPr>
      <w:r>
        <w:t>Руководитель юридического отдела</w:t>
      </w:r>
      <w:r>
        <w:tab/>
      </w:r>
      <w:r>
        <w:tab/>
      </w:r>
      <w:r>
        <w:tab/>
      </w:r>
      <w:r w:rsidR="00122209">
        <w:tab/>
      </w:r>
      <w:r>
        <w:tab/>
        <w:t>Ю.А. Магда</w:t>
      </w:r>
    </w:p>
    <w:p w:rsidR="00AA3CD1" w:rsidRDefault="00AA3CD1" w:rsidP="00AA3CD1">
      <w:pPr>
        <w:jc w:val="both"/>
      </w:pPr>
    </w:p>
    <w:sectPr w:rsidR="00AA3CD1" w:rsidSect="002152C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8F"/>
    <w:multiLevelType w:val="hybridMultilevel"/>
    <w:tmpl w:val="E7FC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2A62"/>
    <w:multiLevelType w:val="hybridMultilevel"/>
    <w:tmpl w:val="9158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945"/>
    <w:multiLevelType w:val="hybridMultilevel"/>
    <w:tmpl w:val="CEA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589D"/>
    <w:multiLevelType w:val="hybridMultilevel"/>
    <w:tmpl w:val="443C4578"/>
    <w:lvl w:ilvl="0" w:tplc="B218C3BA">
      <w:start w:val="1"/>
      <w:numFmt w:val="decimal"/>
      <w:lvlText w:val="%1."/>
      <w:lvlJc w:val="left"/>
      <w:pPr>
        <w:ind w:left="2085" w:hanging="118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8C3B3E"/>
    <w:multiLevelType w:val="hybridMultilevel"/>
    <w:tmpl w:val="FBDE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87F37"/>
    <w:multiLevelType w:val="multilevel"/>
    <w:tmpl w:val="5E402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11DDB"/>
    <w:multiLevelType w:val="hybridMultilevel"/>
    <w:tmpl w:val="23D2AF68"/>
    <w:lvl w:ilvl="0" w:tplc="E842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18AD"/>
    <w:multiLevelType w:val="hybridMultilevel"/>
    <w:tmpl w:val="80E448AC"/>
    <w:lvl w:ilvl="0" w:tplc="5DAE70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951D77"/>
    <w:multiLevelType w:val="hybridMultilevel"/>
    <w:tmpl w:val="2692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00AE3"/>
    <w:multiLevelType w:val="hybridMultilevel"/>
    <w:tmpl w:val="02667E72"/>
    <w:lvl w:ilvl="0" w:tplc="A9965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910EF3"/>
    <w:multiLevelType w:val="hybridMultilevel"/>
    <w:tmpl w:val="F448180C"/>
    <w:lvl w:ilvl="0" w:tplc="5678C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7C72D7"/>
    <w:multiLevelType w:val="hybridMultilevel"/>
    <w:tmpl w:val="EB4E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CD1"/>
    <w:rsid w:val="000F6C64"/>
    <w:rsid w:val="00122209"/>
    <w:rsid w:val="001228AC"/>
    <w:rsid w:val="00181FDF"/>
    <w:rsid w:val="001D6D00"/>
    <w:rsid w:val="002152C2"/>
    <w:rsid w:val="00252D4C"/>
    <w:rsid w:val="002A6980"/>
    <w:rsid w:val="0042241B"/>
    <w:rsid w:val="004A0D67"/>
    <w:rsid w:val="00581AD5"/>
    <w:rsid w:val="0065583A"/>
    <w:rsid w:val="00716A63"/>
    <w:rsid w:val="00755B14"/>
    <w:rsid w:val="00776AA4"/>
    <w:rsid w:val="008F1D39"/>
    <w:rsid w:val="009510B3"/>
    <w:rsid w:val="009F0A2E"/>
    <w:rsid w:val="00AA3CD1"/>
    <w:rsid w:val="00AE503D"/>
    <w:rsid w:val="00C602AD"/>
    <w:rsid w:val="00DF56A9"/>
    <w:rsid w:val="00E14884"/>
    <w:rsid w:val="00E34964"/>
    <w:rsid w:val="00E558AF"/>
    <w:rsid w:val="00EA2A3B"/>
    <w:rsid w:val="00F7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Кочеряева</dc:creator>
  <cp:lastModifiedBy>ilevina</cp:lastModifiedBy>
  <cp:revision>2</cp:revision>
  <cp:lastPrinted>2017-03-06T11:24:00Z</cp:lastPrinted>
  <dcterms:created xsi:type="dcterms:W3CDTF">2017-03-13T06:26:00Z</dcterms:created>
  <dcterms:modified xsi:type="dcterms:W3CDTF">2017-03-13T06:26:00Z</dcterms:modified>
</cp:coreProperties>
</file>